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EB" w:rsidRDefault="007A3EEB" w:rsidP="007A3EEB">
      <w:pPr>
        <w:rPr>
          <w:rFonts w:cs="TimesNewRoman"/>
        </w:rPr>
      </w:pPr>
      <w:bookmarkStart w:id="0" w:name="_GoBack"/>
      <w:bookmarkEnd w:id="0"/>
    </w:p>
    <w:tbl>
      <w:tblPr>
        <w:tblW w:w="9315" w:type="dxa"/>
        <w:tblLayout w:type="fixed"/>
        <w:tblLook w:val="00BF" w:firstRow="1" w:lastRow="0" w:firstColumn="1" w:lastColumn="0" w:noHBand="0" w:noVBand="0"/>
      </w:tblPr>
      <w:tblGrid>
        <w:gridCol w:w="1241"/>
        <w:gridCol w:w="6091"/>
        <w:gridCol w:w="1983"/>
      </w:tblGrid>
      <w:tr w:rsidR="006B24EE" w:rsidRPr="00C92FF4" w:rsidTr="006F11F4">
        <w:tc>
          <w:tcPr>
            <w:tcW w:w="1242" w:type="dxa"/>
            <w:hideMark/>
          </w:tcPr>
          <w:p w:rsidR="006B24EE" w:rsidRDefault="006B24EE" w:rsidP="006F11F4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90" cy="929005"/>
                  <wp:effectExtent l="19050" t="0" r="381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6B24EE" w:rsidRDefault="006B24EE" w:rsidP="006F11F4">
            <w:pPr>
              <w:pStyle w:val="Title"/>
              <w:ind w:right="-91"/>
              <w:jc w:val="left"/>
              <w:rPr>
                <w:lang w:val="el-GR"/>
              </w:rPr>
            </w:pPr>
          </w:p>
          <w:p w:rsidR="006B24EE" w:rsidRDefault="006B24EE" w:rsidP="006F11F4">
            <w:pPr>
              <w:pStyle w:val="Title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  <w:r>
              <w:rPr>
                <w:b w:val="0"/>
                <w:sz w:val="22"/>
                <w:lang w:val="el-GR"/>
              </w:rPr>
              <w:t>ΕΛΛΗΝΙΚΗ ΔΗΜΟΚΡΑΤΙΑ</w:t>
            </w:r>
          </w:p>
          <w:p w:rsidR="006B24EE" w:rsidRDefault="006B24EE" w:rsidP="006F11F4">
            <w:pPr>
              <w:pStyle w:val="Caption"/>
              <w:ind w:right="-91"/>
              <w:jc w:val="left"/>
              <w:rPr>
                <w:color w:val="4071AA"/>
                <w:sz w:val="28"/>
              </w:rPr>
            </w:pPr>
            <w:proofErr w:type="spellStart"/>
            <w:r>
              <w:rPr>
                <w:color w:val="4071AA"/>
                <w:sz w:val="28"/>
              </w:rPr>
              <w:t>Εθνικόν</w:t>
            </w:r>
            <w:proofErr w:type="spellEnd"/>
            <w:r>
              <w:rPr>
                <w:color w:val="4071AA"/>
                <w:sz w:val="28"/>
              </w:rPr>
              <w:t xml:space="preserve"> και </w:t>
            </w:r>
            <w:proofErr w:type="spellStart"/>
            <w:r>
              <w:rPr>
                <w:color w:val="4071AA"/>
                <w:sz w:val="28"/>
              </w:rPr>
              <w:t>Καποδιστριακόν</w:t>
            </w:r>
            <w:proofErr w:type="spellEnd"/>
          </w:p>
          <w:p w:rsidR="006B24EE" w:rsidRDefault="006B24EE" w:rsidP="006F11F4">
            <w:pPr>
              <w:pStyle w:val="Heading2"/>
              <w:ind w:right="-91"/>
              <w:jc w:val="left"/>
              <w:rPr>
                <w:rFonts w:eastAsia="Calibri"/>
                <w:color w:val="4071AA"/>
                <w:sz w:val="28"/>
                <w:lang w:val="el-GR"/>
              </w:rPr>
            </w:pPr>
            <w:r>
              <w:rPr>
                <w:rFonts w:eastAsia="Calibri"/>
                <w:color w:val="4071AA"/>
                <w:sz w:val="28"/>
                <w:lang w:val="el-GR"/>
              </w:rPr>
              <w:t>Πανεπιστήμιον Αθηνών</w:t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6B24EE" w:rsidRPr="00C92FF4" w:rsidTr="006F11F4">
              <w:trPr>
                <w:trHeight w:val="82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4EE" w:rsidRDefault="006B24EE" w:rsidP="006F11F4">
                  <w:pPr>
                    <w:pStyle w:val="Heading3"/>
                    <w:ind w:right="-91"/>
                    <w:rPr>
                      <w:rFonts w:eastAsia="Calibri"/>
                      <w:b w:val="0"/>
                      <w:spacing w:val="8"/>
                      <w:w w:val="95"/>
                      <w:lang w:val="el-GR"/>
                    </w:rPr>
                  </w:pPr>
                  <w:r>
                    <w:rPr>
                      <w:rFonts w:eastAsia="Calibri"/>
                      <w:b w:val="0"/>
                      <w:spacing w:val="8"/>
                      <w:w w:val="95"/>
                      <w:lang w:val="el-GR"/>
                    </w:rPr>
                    <w:t>ΦΙΛΟΣΟΦΙΚΗ ΣΧΟΛΗ</w:t>
                  </w:r>
                </w:p>
                <w:p w:rsidR="006B24EE" w:rsidRDefault="006B24EE" w:rsidP="006F11F4">
                  <w:pPr>
                    <w:jc w:val="center"/>
                    <w:rPr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sz w:val="18"/>
                      <w:szCs w:val="18"/>
                      <w:lang w:eastAsia="el-GR"/>
                    </w:rPr>
                    <w:t>TMHMA</w:t>
                  </w:r>
                  <w:r>
                    <w:rPr>
                      <w:sz w:val="18"/>
                      <w:szCs w:val="18"/>
                      <w:lang w:val="el-GR" w:eastAsia="el-GR"/>
                    </w:rPr>
                    <w:t xml:space="preserve"> ΨΥΧΟΛΟΓΙΑΣ</w:t>
                  </w:r>
                </w:p>
                <w:p w:rsidR="006B24EE" w:rsidRPr="00E44A12" w:rsidRDefault="006B24EE" w:rsidP="006F11F4">
                  <w:pPr>
                    <w:jc w:val="center"/>
                    <w:rPr>
                      <w:lang w:val="el-GR" w:eastAsia="el-GR"/>
                    </w:rPr>
                  </w:pPr>
                  <w:r>
                    <w:rPr>
                      <w:lang w:val="el-GR" w:eastAsia="el-GR"/>
                    </w:rPr>
                    <w:t>ΓΡΑΜΜΑΤΕΙΑ</w:t>
                  </w:r>
                </w:p>
              </w:tc>
            </w:tr>
          </w:tbl>
          <w:p w:rsidR="006B24EE" w:rsidRPr="009A7534" w:rsidRDefault="006B24EE" w:rsidP="006F11F4">
            <w:pPr>
              <w:rPr>
                <w:lang w:val="el-GR"/>
              </w:rPr>
            </w:pPr>
          </w:p>
        </w:tc>
        <w:tc>
          <w:tcPr>
            <w:tcW w:w="1984" w:type="dxa"/>
          </w:tcPr>
          <w:p w:rsidR="006B24EE" w:rsidRDefault="006B24EE" w:rsidP="006F11F4">
            <w:pPr>
              <w:rPr>
                <w:b/>
                <w:lang w:val="el-GR"/>
              </w:rPr>
            </w:pPr>
          </w:p>
          <w:p w:rsidR="006B24EE" w:rsidRDefault="006B24EE" w:rsidP="006F11F4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Παν/</w:t>
            </w:r>
            <w:proofErr w:type="spellStart"/>
            <w:r>
              <w:rPr>
                <w:sz w:val="18"/>
                <w:szCs w:val="18"/>
                <w:lang w:val="el-GR"/>
              </w:rPr>
              <w:t>πολη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Ζωγράφου, Αθήνα, Τ.Κ. 157 03</w:t>
            </w:r>
          </w:p>
          <w:p w:rsidR="006B24EE" w:rsidRPr="00862C46" w:rsidRDefault="006B24EE" w:rsidP="006F11F4">
            <w:pPr>
              <w:pStyle w:val="Heading4"/>
              <w:ind w:left="317" w:hanging="317"/>
              <w:rPr>
                <w:b w:val="0"/>
                <w:bCs/>
                <w:sz w:val="18"/>
                <w:szCs w:val="18"/>
                <w:lang w:val="it-IT"/>
              </w:rPr>
            </w:pPr>
            <w:proofErr w:type="spellStart"/>
            <w:r>
              <w:rPr>
                <w:b w:val="0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Pr="00862C46">
              <w:rPr>
                <w:b w:val="0"/>
                <w:bCs/>
                <w:sz w:val="18"/>
                <w:szCs w:val="18"/>
                <w:lang w:val="it-IT"/>
              </w:rPr>
              <w:t xml:space="preserve">. 210-7277519                      </w:t>
            </w:r>
          </w:p>
          <w:p w:rsidR="006B24EE" w:rsidRPr="00862C46" w:rsidRDefault="006B24EE" w:rsidP="006F11F4">
            <w:pPr>
              <w:rPr>
                <w:sz w:val="18"/>
                <w:szCs w:val="18"/>
                <w:lang w:val="it-IT"/>
              </w:rPr>
            </w:pPr>
            <w:r w:rsidRPr="00862C46">
              <w:rPr>
                <w:sz w:val="18"/>
                <w:szCs w:val="18"/>
                <w:lang w:val="it-IT"/>
              </w:rPr>
              <w:t xml:space="preserve">Fax: 210-7277534  </w:t>
            </w:r>
          </w:p>
          <w:p w:rsidR="006B24EE" w:rsidRPr="00862C46" w:rsidRDefault="006B24EE" w:rsidP="006F11F4">
            <w:pPr>
              <w:rPr>
                <w:sz w:val="18"/>
                <w:szCs w:val="18"/>
                <w:lang w:val="it-IT"/>
              </w:rPr>
            </w:pPr>
          </w:p>
          <w:p w:rsidR="006B24EE" w:rsidRPr="00862C46" w:rsidRDefault="006B24EE" w:rsidP="006F11F4">
            <w:pPr>
              <w:rPr>
                <w:sz w:val="18"/>
                <w:szCs w:val="18"/>
                <w:lang w:val="it-IT"/>
              </w:rPr>
            </w:pPr>
            <w:r w:rsidRPr="00862C46">
              <w:rPr>
                <w:sz w:val="18"/>
                <w:szCs w:val="18"/>
                <w:lang w:val="it-IT"/>
              </w:rPr>
              <w:t>e-mail: melpatr@psych.uoa.gr</w:t>
            </w:r>
          </w:p>
          <w:p w:rsidR="006B24EE" w:rsidRPr="00862C46" w:rsidRDefault="006B24EE" w:rsidP="006F11F4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6B24EE" w:rsidRPr="00050739" w:rsidRDefault="006B24EE" w:rsidP="006B24EE">
      <w:pPr>
        <w:pBdr>
          <w:bottom w:val="single" w:sz="6" w:space="0" w:color="auto"/>
        </w:pBdr>
        <w:tabs>
          <w:tab w:val="left" w:pos="3222"/>
        </w:tabs>
        <w:rPr>
          <w:b/>
          <w:sz w:val="16"/>
          <w:szCs w:val="16"/>
          <w:lang w:val="el-GR"/>
        </w:rPr>
      </w:pPr>
      <w:r w:rsidRPr="00862C46">
        <w:rPr>
          <w:sz w:val="16"/>
          <w:szCs w:val="16"/>
          <w:lang w:val="it-IT"/>
        </w:rPr>
        <w:t xml:space="preserve">                                </w:t>
      </w:r>
      <w:r>
        <w:rPr>
          <w:sz w:val="16"/>
          <w:szCs w:val="16"/>
          <w:lang w:val="el-GR"/>
        </w:rPr>
        <w:t xml:space="preserve">Πληροφορίες: </w:t>
      </w:r>
      <w:proofErr w:type="spellStart"/>
      <w:r>
        <w:rPr>
          <w:sz w:val="16"/>
          <w:szCs w:val="16"/>
          <w:lang w:val="el-GR"/>
        </w:rPr>
        <w:t>Μ.Πατρινέλη</w:t>
      </w:r>
      <w:proofErr w:type="spellEnd"/>
    </w:p>
    <w:p w:rsidR="006B24EE" w:rsidRPr="009A7534" w:rsidRDefault="006B24EE" w:rsidP="006B24EE">
      <w:pPr>
        <w:ind w:firstLine="6379"/>
        <w:rPr>
          <w:lang w:val="el-GR"/>
        </w:rPr>
      </w:pPr>
    </w:p>
    <w:p w:rsidR="006B24EE" w:rsidRDefault="006B24EE" w:rsidP="006B24EE">
      <w:pPr>
        <w:spacing w:line="360" w:lineRule="auto"/>
        <w:ind w:firstLine="6379"/>
        <w:rPr>
          <w:lang w:val="el-GR"/>
        </w:rPr>
      </w:pPr>
      <w:r>
        <w:rPr>
          <w:lang w:val="el-GR"/>
        </w:rPr>
        <w:t xml:space="preserve">Αθήνα, </w:t>
      </w:r>
      <w:r w:rsidRPr="00C92FF4">
        <w:rPr>
          <w:lang w:val="el-GR"/>
        </w:rPr>
        <w:t>9</w:t>
      </w:r>
      <w:r w:rsidRPr="00050739">
        <w:rPr>
          <w:lang w:val="el-GR"/>
        </w:rPr>
        <w:t>/1/14</w:t>
      </w:r>
    </w:p>
    <w:p w:rsidR="006B24EE" w:rsidRPr="00C92FF4" w:rsidRDefault="006B24EE" w:rsidP="006B24EE">
      <w:pPr>
        <w:spacing w:line="360" w:lineRule="auto"/>
        <w:ind w:firstLine="6379"/>
        <w:rPr>
          <w:lang w:val="el-GR"/>
        </w:rPr>
      </w:pPr>
      <w:proofErr w:type="spellStart"/>
      <w:r>
        <w:rPr>
          <w:lang w:val="el-GR"/>
        </w:rPr>
        <w:t>Αρ.Πρωτ</w:t>
      </w:r>
      <w:proofErr w:type="spellEnd"/>
      <w:r>
        <w:rPr>
          <w:lang w:val="el-GR"/>
        </w:rPr>
        <w:t>.: 647</w:t>
      </w:r>
    </w:p>
    <w:p w:rsidR="006B24EE" w:rsidRPr="00402DC9" w:rsidRDefault="006B24EE" w:rsidP="006B24EE">
      <w:pPr>
        <w:pStyle w:val="Title"/>
        <w:ind w:left="1440"/>
        <w:rPr>
          <w:iCs/>
          <w:sz w:val="24"/>
          <w:szCs w:val="24"/>
          <w:lang w:val="el-GR"/>
        </w:rPr>
      </w:pPr>
    </w:p>
    <w:p w:rsidR="006B24EE" w:rsidRDefault="006B24EE" w:rsidP="006B24EE">
      <w:pPr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ΗΜΕΡΗΣΙΑ ΔΙΑΤΑΞΗ</w:t>
      </w:r>
    </w:p>
    <w:p w:rsidR="006B24EE" w:rsidRPr="00862C46" w:rsidRDefault="006B24EE" w:rsidP="006B24EE">
      <w:pPr>
        <w:jc w:val="center"/>
        <w:rPr>
          <w:b/>
          <w:iCs/>
          <w:lang w:val="el-GR"/>
        </w:rPr>
      </w:pPr>
      <w:r w:rsidRPr="00862C46">
        <w:rPr>
          <w:b/>
          <w:iCs/>
          <w:lang w:val="el-GR"/>
        </w:rPr>
        <w:t xml:space="preserve">της </w:t>
      </w:r>
      <w:r w:rsidRPr="00C92FF4">
        <w:rPr>
          <w:b/>
          <w:iCs/>
          <w:lang w:val="el-GR"/>
        </w:rPr>
        <w:t>6</w:t>
      </w:r>
      <w:r w:rsidRPr="00862C46">
        <w:rPr>
          <w:b/>
          <w:iCs/>
          <w:vertAlign w:val="superscript"/>
          <w:lang w:val="el-GR"/>
        </w:rPr>
        <w:t>ης</w:t>
      </w:r>
      <w:r w:rsidRPr="00862C46">
        <w:rPr>
          <w:b/>
          <w:iCs/>
          <w:lang w:val="el-GR"/>
        </w:rPr>
        <w:t xml:space="preserve"> Συνέλευσης </w:t>
      </w:r>
    </w:p>
    <w:p w:rsidR="006B24EE" w:rsidRPr="00862C46" w:rsidRDefault="006B24EE" w:rsidP="006B24EE">
      <w:pPr>
        <w:jc w:val="center"/>
        <w:rPr>
          <w:b/>
          <w:iCs/>
          <w:lang w:val="el-GR"/>
        </w:rPr>
      </w:pPr>
      <w:r w:rsidRPr="00862C46">
        <w:rPr>
          <w:b/>
          <w:iCs/>
          <w:lang w:val="el-GR"/>
        </w:rPr>
        <w:t>του Τμήματος  Ψυχολογίας</w:t>
      </w:r>
    </w:p>
    <w:p w:rsidR="006B24EE" w:rsidRPr="00862C46" w:rsidRDefault="006B24EE" w:rsidP="006B24EE">
      <w:pPr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ημέρα Πέμπτη</w:t>
      </w:r>
      <w:r w:rsidRPr="00862C46">
        <w:rPr>
          <w:b/>
          <w:iCs/>
          <w:lang w:val="el-GR"/>
        </w:rPr>
        <w:t xml:space="preserve">, </w:t>
      </w:r>
      <w:r>
        <w:rPr>
          <w:b/>
          <w:iCs/>
          <w:lang w:val="el-GR"/>
        </w:rPr>
        <w:t>1</w:t>
      </w:r>
      <w:r w:rsidRPr="006B24EE">
        <w:rPr>
          <w:b/>
          <w:iCs/>
          <w:lang w:val="el-GR"/>
        </w:rPr>
        <w:t>5</w:t>
      </w:r>
      <w:r w:rsidRPr="00862C46">
        <w:rPr>
          <w:b/>
          <w:iCs/>
          <w:lang w:val="el-GR"/>
        </w:rPr>
        <w:t xml:space="preserve"> </w:t>
      </w:r>
      <w:r>
        <w:rPr>
          <w:b/>
          <w:iCs/>
          <w:lang w:val="el-GR"/>
        </w:rPr>
        <w:t>Ιανουαρίου 2015</w:t>
      </w:r>
      <w:r w:rsidRPr="00862C46">
        <w:rPr>
          <w:b/>
          <w:iCs/>
          <w:lang w:val="el-GR"/>
        </w:rPr>
        <w:t xml:space="preserve"> και ώρα </w:t>
      </w:r>
      <w:r>
        <w:rPr>
          <w:b/>
          <w:iCs/>
          <w:lang w:val="el-GR"/>
        </w:rPr>
        <w:t>12:00</w:t>
      </w:r>
      <w:r w:rsidRPr="00862C46">
        <w:rPr>
          <w:b/>
          <w:iCs/>
          <w:lang w:val="el-GR"/>
        </w:rPr>
        <w:t xml:space="preserve"> μ.  </w:t>
      </w:r>
    </w:p>
    <w:p w:rsidR="006B24EE" w:rsidRDefault="006B24EE" w:rsidP="006B24EE">
      <w:pPr>
        <w:jc w:val="center"/>
        <w:rPr>
          <w:b/>
          <w:iCs/>
          <w:lang w:val="el-GR"/>
        </w:rPr>
      </w:pPr>
      <w:r w:rsidRPr="00862C46">
        <w:rPr>
          <w:b/>
          <w:iCs/>
          <w:lang w:val="el-GR"/>
        </w:rPr>
        <w:t xml:space="preserve">στο Εργαστήριο Πειραματικής Ψυχολογίας  (γραφείο </w:t>
      </w:r>
      <w:proofErr w:type="spellStart"/>
      <w:r w:rsidRPr="00862C46">
        <w:rPr>
          <w:b/>
          <w:iCs/>
          <w:lang w:val="el-GR"/>
        </w:rPr>
        <w:t>Νο</w:t>
      </w:r>
      <w:proofErr w:type="spellEnd"/>
      <w:r w:rsidRPr="00862C46">
        <w:rPr>
          <w:b/>
          <w:iCs/>
          <w:lang w:val="el-GR"/>
        </w:rPr>
        <w:t xml:space="preserve"> 544)</w:t>
      </w:r>
    </w:p>
    <w:p w:rsidR="006B24EE" w:rsidRPr="000E4C48" w:rsidRDefault="006B24EE" w:rsidP="006B24EE">
      <w:pPr>
        <w:jc w:val="center"/>
        <w:rPr>
          <w:b/>
          <w:iCs/>
          <w:lang w:val="el-GR"/>
        </w:rPr>
      </w:pPr>
    </w:p>
    <w:p w:rsidR="006B24EE" w:rsidRPr="00402DC9" w:rsidRDefault="006B24EE" w:rsidP="006B24EE">
      <w:pPr>
        <w:jc w:val="center"/>
        <w:rPr>
          <w:b/>
          <w:iCs/>
          <w:lang w:val="el-GR"/>
        </w:rPr>
      </w:pPr>
    </w:p>
    <w:p w:rsidR="006B24EE" w:rsidRPr="00862C46" w:rsidRDefault="006B24EE" w:rsidP="006B24EE">
      <w:pPr>
        <w:pStyle w:val="Heading2"/>
        <w:ind w:left="2160" w:firstLine="720"/>
        <w:rPr>
          <w:i/>
          <w:sz w:val="24"/>
          <w:szCs w:val="24"/>
          <w:u w:val="single"/>
          <w:lang w:val="el-GR"/>
        </w:rPr>
      </w:pPr>
      <w:r w:rsidRPr="00862C46">
        <w:rPr>
          <w:i/>
          <w:sz w:val="24"/>
          <w:szCs w:val="24"/>
          <w:u w:val="single"/>
          <w:lang w:val="el-GR"/>
        </w:rPr>
        <w:t>ΘΕΜΑΤΑ</w:t>
      </w:r>
    </w:p>
    <w:p w:rsidR="006B24EE" w:rsidRPr="000E4C48" w:rsidRDefault="006B24EE" w:rsidP="006B24EE">
      <w:pPr>
        <w:rPr>
          <w:lang w:val="el-GR"/>
        </w:rPr>
      </w:pPr>
    </w:p>
    <w:p w:rsidR="006B24EE" w:rsidRPr="00862C46" w:rsidRDefault="006B24EE" w:rsidP="006B24EE">
      <w:pPr>
        <w:rPr>
          <w:b/>
          <w:lang w:val="el-GR"/>
        </w:rPr>
      </w:pPr>
      <w:r w:rsidRPr="00862C46">
        <w:rPr>
          <w:b/>
          <w:u w:val="single"/>
          <w:lang w:val="el-GR"/>
        </w:rPr>
        <w:t>ΜΕΡΟΣ Α΄</w:t>
      </w:r>
      <w:r w:rsidRPr="00862C46">
        <w:rPr>
          <w:b/>
          <w:lang w:val="el-GR"/>
        </w:rPr>
        <w:t xml:space="preserve"> (Γενική Συνέλευση Ειδικής Σύνθεσης)</w:t>
      </w:r>
    </w:p>
    <w:p w:rsidR="006B24EE" w:rsidRPr="00862C46" w:rsidRDefault="006B24EE" w:rsidP="006B24EE">
      <w:pPr>
        <w:jc w:val="both"/>
        <w:rPr>
          <w:lang w:val="el-GR"/>
        </w:rPr>
      </w:pPr>
    </w:p>
    <w:p w:rsidR="006B24EE" w:rsidRDefault="006B24EE" w:rsidP="006B24EE">
      <w:pPr>
        <w:numPr>
          <w:ilvl w:val="0"/>
          <w:numId w:val="1"/>
        </w:numPr>
        <w:ind w:left="714" w:hanging="357"/>
        <w:jc w:val="both"/>
      </w:pPr>
      <w:proofErr w:type="spellStart"/>
      <w:r>
        <w:t>Θέμ</w:t>
      </w:r>
      <w:proofErr w:type="spellEnd"/>
      <w:r>
        <w:t xml:space="preserve">ατα </w:t>
      </w:r>
      <w:proofErr w:type="spellStart"/>
      <w:r>
        <w:t>διδ</w:t>
      </w:r>
      <w:proofErr w:type="spellEnd"/>
      <w:r>
        <w:t xml:space="preserve">ακτορικών </w:t>
      </w:r>
      <w:proofErr w:type="spellStart"/>
      <w:r>
        <w:t>δι</w:t>
      </w:r>
      <w:proofErr w:type="spellEnd"/>
      <w:r>
        <w:t>ατριβών.</w:t>
      </w:r>
    </w:p>
    <w:p w:rsidR="006B24EE" w:rsidRPr="004767B7" w:rsidRDefault="006B24EE" w:rsidP="006B24EE">
      <w:pPr>
        <w:numPr>
          <w:ilvl w:val="0"/>
          <w:numId w:val="1"/>
        </w:numPr>
        <w:ind w:left="714" w:hanging="357"/>
        <w:jc w:val="both"/>
      </w:pPr>
      <w:proofErr w:type="spellStart"/>
      <w:r>
        <w:t>Θέμ</w:t>
      </w:r>
      <w:proofErr w:type="spellEnd"/>
      <w:r>
        <w:t xml:space="preserve">ατα </w:t>
      </w:r>
      <w:proofErr w:type="spellStart"/>
      <w:r>
        <w:t>μετ</w:t>
      </w:r>
      <w:proofErr w:type="spellEnd"/>
      <w:r>
        <w:t>απτυχιακών π</w:t>
      </w:r>
      <w:proofErr w:type="spellStart"/>
      <w:r>
        <w:t>ρογρ</w:t>
      </w:r>
      <w:proofErr w:type="spellEnd"/>
      <w:r>
        <w:t>αμμάτων.</w:t>
      </w:r>
    </w:p>
    <w:p w:rsidR="006B24EE" w:rsidRPr="00E44A12" w:rsidRDefault="006B24EE" w:rsidP="006B24EE">
      <w:pPr>
        <w:rPr>
          <w:b/>
          <w:u w:val="single"/>
          <w:lang w:val="el-GR"/>
        </w:rPr>
      </w:pPr>
    </w:p>
    <w:p w:rsidR="006B24EE" w:rsidRDefault="006B24EE" w:rsidP="006B24EE">
      <w:pPr>
        <w:rPr>
          <w:b/>
        </w:rPr>
      </w:pPr>
      <w:r w:rsidRPr="00BE1FBE">
        <w:rPr>
          <w:b/>
          <w:u w:val="single"/>
        </w:rPr>
        <w:t>ΜΕΡΟΣ Β΄</w:t>
      </w:r>
      <w:r w:rsidRPr="00BE1FBE">
        <w:rPr>
          <w:b/>
        </w:rPr>
        <w:t xml:space="preserve"> (</w:t>
      </w:r>
      <w:proofErr w:type="spellStart"/>
      <w:r w:rsidRPr="00BE1FBE">
        <w:rPr>
          <w:b/>
        </w:rPr>
        <w:t>Συνέλευση</w:t>
      </w:r>
      <w:proofErr w:type="spellEnd"/>
      <w:r w:rsidRPr="00BE1FBE">
        <w:rPr>
          <w:b/>
        </w:rPr>
        <w:t>)</w:t>
      </w:r>
    </w:p>
    <w:p w:rsidR="006B24EE" w:rsidRPr="00BE1FBE" w:rsidRDefault="006B24EE" w:rsidP="006B24EE">
      <w:pPr>
        <w:rPr>
          <w:b/>
        </w:rPr>
      </w:pPr>
    </w:p>
    <w:p w:rsidR="006B24EE" w:rsidRPr="00862C46" w:rsidRDefault="006B24EE" w:rsidP="006B24EE">
      <w:pPr>
        <w:numPr>
          <w:ilvl w:val="0"/>
          <w:numId w:val="2"/>
        </w:numPr>
        <w:spacing w:line="276" w:lineRule="auto"/>
        <w:jc w:val="both"/>
        <w:rPr>
          <w:lang w:val="el-GR"/>
        </w:rPr>
      </w:pPr>
      <w:r>
        <w:rPr>
          <w:lang w:val="el-GR"/>
        </w:rPr>
        <w:t>΄</w:t>
      </w:r>
      <w:proofErr w:type="spellStart"/>
      <w:r>
        <w:rPr>
          <w:lang w:val="el-GR"/>
        </w:rPr>
        <w:t>Εγκριση</w:t>
      </w:r>
      <w:proofErr w:type="spellEnd"/>
      <w:r>
        <w:rPr>
          <w:lang w:val="el-GR"/>
        </w:rPr>
        <w:t xml:space="preserve"> της εγγραφής των επιτυχόντων-εισαγομ</w:t>
      </w:r>
      <w:r w:rsidR="00C92FF4">
        <w:rPr>
          <w:lang w:val="el-GR"/>
        </w:rPr>
        <w:t>ένων στο Τμήμα μας, με μεταφορά</w:t>
      </w:r>
      <w:r>
        <w:rPr>
          <w:lang w:val="el-GR"/>
        </w:rPr>
        <w:t xml:space="preserve"> θέσης με οικονομικά κριτήρια, για το ακαδημαϊκό έτος 2014-15.</w:t>
      </w:r>
    </w:p>
    <w:p w:rsidR="006B24EE" w:rsidRPr="006B24EE" w:rsidRDefault="006B24EE" w:rsidP="006B24EE">
      <w:pPr>
        <w:numPr>
          <w:ilvl w:val="0"/>
          <w:numId w:val="2"/>
        </w:numPr>
        <w:ind w:left="714" w:hanging="357"/>
        <w:jc w:val="both"/>
        <w:rPr>
          <w:lang w:val="el-GR"/>
        </w:rPr>
      </w:pPr>
      <w:r w:rsidRPr="006B24EE">
        <w:rPr>
          <w:lang w:val="el-GR"/>
        </w:rPr>
        <w:t>Επικύρωση αποτελεσμάτων κατατακτ</w:t>
      </w:r>
      <w:r>
        <w:rPr>
          <w:lang w:val="el-GR"/>
        </w:rPr>
        <w:t xml:space="preserve">ηρίων εξετάσεων </w:t>
      </w:r>
      <w:proofErr w:type="spellStart"/>
      <w:r>
        <w:rPr>
          <w:lang w:val="el-GR"/>
        </w:rPr>
        <w:t>ακαδ</w:t>
      </w:r>
      <w:proofErr w:type="spellEnd"/>
      <w:r>
        <w:rPr>
          <w:lang w:val="el-GR"/>
        </w:rPr>
        <w:t>. έτους 2014-15</w:t>
      </w:r>
      <w:r w:rsidRPr="006B24EE">
        <w:rPr>
          <w:lang w:val="el-GR"/>
        </w:rPr>
        <w:t xml:space="preserve">.  </w:t>
      </w:r>
    </w:p>
    <w:p w:rsidR="006B24EE" w:rsidRDefault="006B24EE" w:rsidP="006B24EE">
      <w:pPr>
        <w:numPr>
          <w:ilvl w:val="0"/>
          <w:numId w:val="2"/>
        </w:numPr>
        <w:ind w:left="714" w:hanging="357"/>
        <w:jc w:val="both"/>
        <w:rPr>
          <w:lang w:val="el-GR"/>
        </w:rPr>
      </w:pPr>
      <w:r>
        <w:rPr>
          <w:lang w:val="el-GR"/>
        </w:rPr>
        <w:t>Εξε</w:t>
      </w:r>
      <w:r w:rsidR="00C92FF4">
        <w:rPr>
          <w:lang w:val="el-GR"/>
        </w:rPr>
        <w:t>ταστική χειμερινού εξαμήνου 2014-15</w:t>
      </w:r>
      <w:r>
        <w:rPr>
          <w:lang w:val="el-GR"/>
        </w:rPr>
        <w:t>.</w:t>
      </w:r>
    </w:p>
    <w:p w:rsidR="006B24EE" w:rsidRPr="00050739" w:rsidRDefault="006B24EE" w:rsidP="006B24EE">
      <w:pPr>
        <w:numPr>
          <w:ilvl w:val="0"/>
          <w:numId w:val="2"/>
        </w:numPr>
        <w:ind w:left="714" w:hanging="357"/>
        <w:jc w:val="both"/>
        <w:rPr>
          <w:lang w:val="el-GR"/>
        </w:rPr>
      </w:pPr>
      <w:r>
        <w:rPr>
          <w:lang w:val="el-GR"/>
        </w:rPr>
        <w:t xml:space="preserve">Κληροδότημα κληρονομίας </w:t>
      </w:r>
      <w:proofErr w:type="spellStart"/>
      <w:r>
        <w:rPr>
          <w:lang w:val="el-GR"/>
        </w:rPr>
        <w:t>Παντιά</w:t>
      </w:r>
      <w:proofErr w:type="spellEnd"/>
      <w:r>
        <w:rPr>
          <w:lang w:val="el-GR"/>
        </w:rPr>
        <w:t>-Ράλλη.</w:t>
      </w:r>
    </w:p>
    <w:p w:rsidR="00C92FF4" w:rsidRPr="00C92FF4" w:rsidRDefault="00C92FF4" w:rsidP="006B24EE">
      <w:pPr>
        <w:numPr>
          <w:ilvl w:val="0"/>
          <w:numId w:val="2"/>
        </w:numPr>
        <w:ind w:left="714" w:hanging="357"/>
        <w:jc w:val="both"/>
      </w:pPr>
      <w:r>
        <w:rPr>
          <w:lang w:val="el-GR"/>
        </w:rPr>
        <w:t>Αιτήσεις.</w:t>
      </w:r>
    </w:p>
    <w:p w:rsidR="006B24EE" w:rsidRDefault="006B24EE" w:rsidP="00C92FF4">
      <w:pPr>
        <w:numPr>
          <w:ilvl w:val="0"/>
          <w:numId w:val="2"/>
        </w:numPr>
        <w:tabs>
          <w:tab w:val="left" w:pos="426"/>
        </w:tabs>
        <w:ind w:left="714" w:hanging="357"/>
        <w:jc w:val="both"/>
      </w:pPr>
      <w:r>
        <w:rPr>
          <w:lang w:val="el-GR"/>
        </w:rPr>
        <w:t>Ανακοινώσεις</w:t>
      </w:r>
      <w:r w:rsidR="00C92FF4">
        <w:rPr>
          <w:lang w:val="el-GR"/>
        </w:rPr>
        <w:t>.</w:t>
      </w:r>
    </w:p>
    <w:p w:rsidR="006B24EE" w:rsidRDefault="006B24EE" w:rsidP="006B24EE">
      <w:pPr>
        <w:jc w:val="center"/>
      </w:pPr>
    </w:p>
    <w:p w:rsidR="006B24EE" w:rsidRDefault="006B24EE" w:rsidP="006B24EE">
      <w:pPr>
        <w:jc w:val="center"/>
      </w:pPr>
    </w:p>
    <w:p w:rsidR="006B24EE" w:rsidRPr="009D2F01" w:rsidRDefault="006B24EE" w:rsidP="006B24EE">
      <w:pPr>
        <w:jc w:val="center"/>
      </w:pPr>
      <w:proofErr w:type="gramStart"/>
      <w:r>
        <w:t>Ο</w:t>
      </w:r>
      <w:r>
        <w:rPr>
          <w:lang w:val="el-GR"/>
        </w:rPr>
        <w:t xml:space="preserve"> </w:t>
      </w:r>
      <w:r>
        <w:t xml:space="preserve"> </w:t>
      </w:r>
      <w:proofErr w:type="spellStart"/>
      <w:r>
        <w:t>Πρόεδρος</w:t>
      </w:r>
      <w:proofErr w:type="spellEnd"/>
      <w:proofErr w:type="gramEnd"/>
      <w:r>
        <w:t xml:space="preserve"> *</w:t>
      </w:r>
    </w:p>
    <w:p w:rsidR="006B24EE" w:rsidRDefault="006B24EE" w:rsidP="006B24EE">
      <w:pPr>
        <w:jc w:val="center"/>
      </w:pPr>
      <w:r w:rsidRPr="00CD69FB">
        <w:br/>
      </w:r>
      <w:r>
        <w:t>Κα</w:t>
      </w:r>
      <w:proofErr w:type="spellStart"/>
      <w:r>
        <w:t>θηγητής</w:t>
      </w:r>
      <w:proofErr w:type="spellEnd"/>
      <w:r>
        <w:t xml:space="preserve"> ΗΛΙΑΣ Γ. ΜΠΕΖΕΒΕΓΚΗΣ</w:t>
      </w:r>
      <w:r w:rsidRPr="00BE1FBE">
        <w:t xml:space="preserve">  </w:t>
      </w:r>
    </w:p>
    <w:p w:rsidR="006B24EE" w:rsidRDefault="006B24EE" w:rsidP="006B24EE">
      <w:pPr>
        <w:jc w:val="center"/>
      </w:pPr>
    </w:p>
    <w:p w:rsidR="006B24EE" w:rsidRDefault="006B24EE" w:rsidP="006B24EE">
      <w:pPr>
        <w:jc w:val="center"/>
      </w:pPr>
    </w:p>
    <w:p w:rsidR="006B24EE" w:rsidRPr="00862C46" w:rsidRDefault="006B24EE" w:rsidP="006B24EE">
      <w:pPr>
        <w:rPr>
          <w:lang w:val="el-GR"/>
        </w:rPr>
      </w:pPr>
      <w:r w:rsidRPr="00862C46">
        <w:rPr>
          <w:lang w:val="el-GR"/>
        </w:rPr>
        <w:t>*Η υπογραφή έχει τεθεί στο πρωτότυπο που βρίσκεται στο αρχείο της Γραμματείας</w:t>
      </w:r>
    </w:p>
    <w:p w:rsidR="006B24EE" w:rsidRPr="00862C46" w:rsidRDefault="006B24EE" w:rsidP="006B24EE">
      <w:pPr>
        <w:spacing w:line="360" w:lineRule="auto"/>
        <w:ind w:right="-58"/>
        <w:jc w:val="both"/>
        <w:rPr>
          <w:lang w:val="el-GR"/>
        </w:rPr>
      </w:pPr>
    </w:p>
    <w:p w:rsidR="007A3EEB" w:rsidRPr="006B24EE" w:rsidRDefault="007A3EEB" w:rsidP="00936BC2">
      <w:pPr>
        <w:jc w:val="both"/>
        <w:rPr>
          <w:sz w:val="44"/>
          <w:szCs w:val="44"/>
          <w:lang w:val="el-GR"/>
        </w:rPr>
      </w:pPr>
    </w:p>
    <w:sectPr w:rsidR="007A3EEB" w:rsidRPr="006B24EE" w:rsidSect="00870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5475A"/>
    <w:multiLevelType w:val="hybridMultilevel"/>
    <w:tmpl w:val="7786C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86B"/>
    <w:multiLevelType w:val="hybridMultilevel"/>
    <w:tmpl w:val="CC267D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B"/>
    <w:rsid w:val="00001877"/>
    <w:rsid w:val="00102FEE"/>
    <w:rsid w:val="0031775E"/>
    <w:rsid w:val="006B24EE"/>
    <w:rsid w:val="007A3EEB"/>
    <w:rsid w:val="00870A4D"/>
    <w:rsid w:val="00936BC2"/>
    <w:rsid w:val="00B17CD8"/>
    <w:rsid w:val="00BF5708"/>
    <w:rsid w:val="00C92FF4"/>
    <w:rsid w:val="00D32996"/>
    <w:rsid w:val="00E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8306-955F-41FA-BB67-DB05BFB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24EE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4EE"/>
    <w:pPr>
      <w:keepNext/>
      <w:ind w:right="4195"/>
      <w:jc w:val="center"/>
      <w:outlineLvl w:val="2"/>
    </w:pPr>
    <w:rPr>
      <w:b/>
      <w:bCs/>
      <w:sz w:val="20"/>
      <w:szCs w:val="20"/>
      <w:lang w:eastAsia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24EE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24EE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semiHidden/>
    <w:rsid w:val="006B24EE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semiHidden/>
    <w:rsid w:val="006B24EE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B24EE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6B24EE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6B24EE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Petros Roussos</cp:lastModifiedBy>
  <cp:revision>2</cp:revision>
  <cp:lastPrinted>2015-01-06T19:18:00Z</cp:lastPrinted>
  <dcterms:created xsi:type="dcterms:W3CDTF">2015-01-11T08:50:00Z</dcterms:created>
  <dcterms:modified xsi:type="dcterms:W3CDTF">2015-01-11T08:50:00Z</dcterms:modified>
</cp:coreProperties>
</file>